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79F3E" w14:textId="5134B7D9" w:rsidR="00465294" w:rsidRPr="00475D10" w:rsidRDefault="00465294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475D10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475D10">
        <w:rPr>
          <w:rFonts w:ascii="Tahoma" w:hAnsi="Tahoma" w:cs="Tahoma"/>
          <w:b/>
          <w:sz w:val="24"/>
          <w:szCs w:val="24"/>
          <w:lang w:val="cs-CZ"/>
        </w:rPr>
        <w:br/>
      </w:r>
      <w:r w:rsidRPr="00475D10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475D10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="00475D10" w:rsidRPr="00475D10">
        <w:rPr>
          <w:rFonts w:ascii="Tahoma" w:hAnsi="Tahoma" w:cs="Tahoma"/>
          <w:b/>
          <w:sz w:val="24"/>
          <w:szCs w:val="24"/>
          <w:lang w:val="cs-CZ"/>
        </w:rPr>
        <w:br/>
      </w:r>
      <w:r w:rsidRPr="00475D10">
        <w:rPr>
          <w:rFonts w:ascii="Tahoma" w:hAnsi="Tahoma" w:cs="Tahoma"/>
          <w:b/>
          <w:noProof/>
          <w:sz w:val="24"/>
          <w:szCs w:val="24"/>
          <w:lang w:val="cs-CZ"/>
        </w:rPr>
        <w:t>Oddělení specializovaných agend</w:t>
      </w:r>
      <w:r w:rsidRPr="00475D10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475D10">
        <w:rPr>
          <w:rFonts w:ascii="Tahoma" w:hAnsi="Tahoma" w:cs="Tahoma"/>
          <w:b/>
          <w:noProof/>
          <w:sz w:val="24"/>
          <w:szCs w:val="24"/>
          <w:lang w:val="cs-CZ"/>
        </w:rPr>
        <w:t>Odbor rozhodování o dávkách důchodového pojištění</w:t>
      </w:r>
      <w:r w:rsidRPr="00475D10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475D10">
        <w:rPr>
          <w:rFonts w:ascii="Tahoma" w:hAnsi="Tahoma" w:cs="Tahoma"/>
          <w:b/>
          <w:noProof/>
          <w:sz w:val="24"/>
          <w:szCs w:val="24"/>
          <w:lang w:val="cs-CZ"/>
        </w:rPr>
        <w:t>ústředí ČSSZ</w:t>
      </w:r>
      <w:r w:rsidRPr="00475D10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3C04AFEB" w14:textId="77777777" w:rsidR="00465294" w:rsidRPr="00475D10" w:rsidRDefault="00465294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1ADD8C29" w14:textId="77777777" w:rsidR="00465294" w:rsidRPr="00475D10" w:rsidRDefault="00465294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475D10">
        <w:rPr>
          <w:rFonts w:cs="Tahoma"/>
          <w:szCs w:val="20"/>
        </w:rPr>
        <w:tab/>
      </w:r>
      <w:r w:rsidRPr="00475D10">
        <w:rPr>
          <w:rFonts w:cs="Tahoma"/>
          <w:szCs w:val="20"/>
        </w:rPr>
        <w:tab/>
      </w:r>
      <w:r w:rsidRPr="00475D10">
        <w:rPr>
          <w:rFonts w:cs="Tahoma"/>
          <w:szCs w:val="20"/>
        </w:rPr>
        <w:tab/>
      </w:r>
      <w:r w:rsidRPr="00475D10">
        <w:rPr>
          <w:rFonts w:cs="Tahoma"/>
          <w:szCs w:val="20"/>
        </w:rPr>
        <w:tab/>
      </w:r>
      <w:r w:rsidRPr="00475D10">
        <w:rPr>
          <w:rFonts w:cs="Tahoma"/>
          <w:szCs w:val="20"/>
        </w:rPr>
        <w:tab/>
      </w:r>
      <w:r w:rsidRPr="00475D10">
        <w:rPr>
          <w:rFonts w:ascii="Tahoma" w:hAnsi="Tahoma" w:cs="Tahoma"/>
          <w:sz w:val="20"/>
          <w:szCs w:val="20"/>
        </w:rPr>
        <w:t xml:space="preserve">Č. j. </w:t>
      </w:r>
      <w:r w:rsidRPr="00475D10">
        <w:rPr>
          <w:rFonts w:ascii="Tahoma" w:hAnsi="Tahoma" w:cs="Tahoma"/>
          <w:noProof/>
          <w:sz w:val="20"/>
          <w:szCs w:val="20"/>
        </w:rPr>
        <w:t>0100/00002517/26/VR</w:t>
      </w:r>
    </w:p>
    <w:p w14:paraId="4056C6CE" w14:textId="77777777" w:rsidR="00465294" w:rsidRPr="00475D10" w:rsidRDefault="00465294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475D10">
        <w:rPr>
          <w:rFonts w:ascii="Tahoma" w:hAnsi="Tahoma" w:cs="Tahoma"/>
          <w:sz w:val="20"/>
          <w:szCs w:val="20"/>
        </w:rPr>
        <w:tab/>
      </w:r>
      <w:r w:rsidRPr="00475D10">
        <w:rPr>
          <w:rFonts w:ascii="Tahoma" w:hAnsi="Tahoma" w:cs="Tahoma"/>
          <w:sz w:val="20"/>
          <w:szCs w:val="20"/>
        </w:rPr>
        <w:tab/>
      </w:r>
      <w:r w:rsidRPr="00475D10">
        <w:rPr>
          <w:rFonts w:ascii="Tahoma" w:hAnsi="Tahoma" w:cs="Tahoma"/>
          <w:sz w:val="20"/>
          <w:szCs w:val="20"/>
        </w:rPr>
        <w:tab/>
      </w:r>
      <w:r w:rsidRPr="00475D10">
        <w:rPr>
          <w:rFonts w:ascii="Tahoma" w:hAnsi="Tahoma" w:cs="Tahoma"/>
          <w:sz w:val="20"/>
          <w:szCs w:val="20"/>
        </w:rPr>
        <w:tab/>
      </w:r>
      <w:r w:rsidRPr="00475D10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475D10">
        <w:rPr>
          <w:rFonts w:ascii="Tahoma" w:hAnsi="Tahoma" w:cs="Tahoma"/>
          <w:sz w:val="20"/>
          <w:szCs w:val="20"/>
        </w:rPr>
        <w:t>zn</w:t>
      </w:r>
      <w:proofErr w:type="spellEnd"/>
      <w:r w:rsidRPr="00475D10">
        <w:rPr>
          <w:rFonts w:ascii="Tahoma" w:hAnsi="Tahoma" w:cs="Tahoma"/>
          <w:sz w:val="20"/>
          <w:szCs w:val="20"/>
        </w:rPr>
        <w:t xml:space="preserve">.  </w:t>
      </w:r>
      <w:r w:rsidRPr="00475D10">
        <w:rPr>
          <w:rFonts w:ascii="Tahoma" w:hAnsi="Tahoma" w:cs="Tahoma"/>
          <w:noProof/>
          <w:sz w:val="20"/>
          <w:szCs w:val="20"/>
        </w:rPr>
        <w:t>0100/12000726/20260310</w:t>
      </w:r>
    </w:p>
    <w:p w14:paraId="5C15925E" w14:textId="2D6A641E" w:rsidR="00465294" w:rsidRDefault="00465294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475D10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475D10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475D10">
        <w:rPr>
          <w:rFonts w:ascii="Tahoma" w:hAnsi="Tahoma" w:cs="Tahoma"/>
          <w:noProof/>
          <w:sz w:val="20"/>
          <w:szCs w:val="20"/>
          <w:lang w:val="cs-CZ"/>
        </w:rPr>
        <w:t>10.</w:t>
      </w:r>
      <w:r w:rsidR="00475D10" w:rsidRPr="00475D10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475D10">
        <w:rPr>
          <w:rFonts w:ascii="Tahoma" w:hAnsi="Tahoma" w:cs="Tahoma"/>
          <w:noProof/>
          <w:sz w:val="20"/>
          <w:szCs w:val="20"/>
          <w:lang w:val="cs-CZ"/>
        </w:rPr>
        <w:t>3.</w:t>
      </w:r>
      <w:r w:rsidR="00475D10" w:rsidRPr="00475D10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475D10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429D0F91" w14:textId="77777777" w:rsidR="00465294" w:rsidRPr="00083F48" w:rsidRDefault="00465294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1E6B0B57" w14:textId="77777777" w:rsidR="00465294" w:rsidRPr="00475D10" w:rsidRDefault="00465294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475D10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475D10">
        <w:rPr>
          <w:rFonts w:ascii="Tahoma" w:hAnsi="Tahoma" w:cs="Tahoma"/>
          <w:noProof/>
          <w:sz w:val="20"/>
          <w:szCs w:val="20"/>
          <w:lang w:val="cs-CZ"/>
        </w:rPr>
        <w:t>Česká správa sociálního zabezpečení</w:t>
      </w:r>
      <w:r w:rsidRPr="00475D10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475D10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475D10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0B9EBE08" w14:textId="77777777" w:rsidR="00465294" w:rsidRPr="00475D10" w:rsidRDefault="0046529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75D10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475D10">
        <w:rPr>
          <w:rFonts w:ascii="Tahoma" w:hAnsi="Tahoma" w:cs="Tahoma"/>
          <w:b/>
          <w:noProof/>
          <w:sz w:val="20"/>
          <w:szCs w:val="20"/>
          <w:lang w:val="cs-CZ"/>
        </w:rPr>
        <w:t>2</w:t>
      </w:r>
      <w:r w:rsidRPr="00475D10">
        <w:rPr>
          <w:rFonts w:ascii="Tahoma" w:hAnsi="Tahoma" w:cs="Tahoma"/>
          <w:sz w:val="20"/>
          <w:szCs w:val="20"/>
          <w:lang w:val="cs-CZ"/>
        </w:rPr>
        <w:t>.</w:t>
      </w:r>
    </w:p>
    <w:p w14:paraId="63ECFFF0" w14:textId="77777777" w:rsidR="00465294" w:rsidRPr="00475D10" w:rsidRDefault="0046529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75D10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475D10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475D10">
        <w:rPr>
          <w:rFonts w:ascii="Tahoma" w:hAnsi="Tahoma" w:cs="Tahoma"/>
          <w:sz w:val="20"/>
          <w:szCs w:val="20"/>
          <w:lang w:val="cs-CZ"/>
        </w:rPr>
        <w:t>.</w:t>
      </w:r>
    </w:p>
    <w:p w14:paraId="16237B86" w14:textId="77777777" w:rsidR="00465294" w:rsidRPr="00475D10" w:rsidRDefault="0046529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75D10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475D10">
        <w:rPr>
          <w:rFonts w:ascii="Tahoma" w:hAnsi="Tahoma" w:cs="Tahoma"/>
          <w:b/>
          <w:noProof/>
          <w:sz w:val="20"/>
          <w:szCs w:val="20"/>
          <w:lang w:val="cs-CZ"/>
        </w:rPr>
        <w:t>Česká správa sociálního zabezpečení</w:t>
      </w:r>
      <w:r w:rsidRPr="00475D10">
        <w:rPr>
          <w:rFonts w:ascii="Tahoma" w:hAnsi="Tahoma" w:cs="Tahoma"/>
          <w:sz w:val="20"/>
          <w:szCs w:val="20"/>
          <w:lang w:val="cs-CZ"/>
        </w:rPr>
        <w:t>.</w:t>
      </w:r>
    </w:p>
    <w:p w14:paraId="6A467548" w14:textId="77777777" w:rsidR="00465294" w:rsidRPr="00475D10" w:rsidRDefault="0046529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75D10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475D10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475D10">
        <w:rPr>
          <w:rFonts w:ascii="Tahoma" w:hAnsi="Tahoma" w:cs="Tahoma"/>
          <w:sz w:val="20"/>
          <w:szCs w:val="20"/>
          <w:lang w:val="cs-CZ"/>
        </w:rPr>
        <w:t>.</w:t>
      </w:r>
    </w:p>
    <w:p w14:paraId="2C0E2E70" w14:textId="77777777" w:rsidR="00465294" w:rsidRPr="00083F48" w:rsidRDefault="0046529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75D10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475D10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475D10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37184C04" w14:textId="77777777" w:rsidR="00465294" w:rsidRPr="00475D10" w:rsidRDefault="00465294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475D10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475D10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475D10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3A28FA50" w14:textId="77777777" w:rsidR="00465294" w:rsidRDefault="00465294" w:rsidP="00387B1A">
      <w:pPr>
        <w:rPr>
          <w:rFonts w:ascii="Tahoma" w:hAnsi="Tahoma" w:cs="Tahoma"/>
          <w:sz w:val="20"/>
          <w:szCs w:val="20"/>
          <w:lang w:val="cs-CZ"/>
        </w:rPr>
      </w:pPr>
      <w:r w:rsidRPr="00475D10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475D10">
        <w:rPr>
          <w:rFonts w:ascii="Tahoma" w:hAnsi="Tahoma" w:cs="Tahoma"/>
          <w:b/>
          <w:noProof/>
          <w:sz w:val="20"/>
          <w:szCs w:val="20"/>
          <w:lang w:val="cs-CZ"/>
        </w:rPr>
        <w:t>duben/květen 2026</w:t>
      </w:r>
      <w:r w:rsidRPr="00475D10">
        <w:rPr>
          <w:rFonts w:ascii="Tahoma" w:hAnsi="Tahoma" w:cs="Tahoma"/>
          <w:sz w:val="20"/>
          <w:szCs w:val="20"/>
          <w:lang w:val="cs-CZ"/>
        </w:rPr>
        <w:t>.</w:t>
      </w:r>
    </w:p>
    <w:p w14:paraId="5117A621" w14:textId="53DCE097" w:rsidR="00465294" w:rsidRDefault="00465294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Na tomto služebním místě je státní služba vykonávána v </w:t>
      </w:r>
      <w:r w:rsidRPr="00475D10">
        <w:rPr>
          <w:rFonts w:ascii="Tahoma" w:hAnsi="Tahoma" w:cs="Tahoma"/>
          <w:sz w:val="20"/>
          <w:szCs w:val="20"/>
          <w:lang w:val="cs-CZ"/>
        </w:rPr>
        <w:t xml:space="preserve">rozsahu </w:t>
      </w:r>
      <w:r w:rsidRPr="00475D10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475D10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475D10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475D10">
        <w:rPr>
          <w:rFonts w:ascii="Tahoma" w:hAnsi="Tahoma" w:cs="Tahoma"/>
          <w:sz w:val="20"/>
          <w:szCs w:val="20"/>
          <w:lang w:val="cs-CZ"/>
        </w:rPr>
        <w:t>(lze</w:t>
      </w:r>
      <w:r>
        <w:rPr>
          <w:rFonts w:ascii="Tahoma" w:hAnsi="Tahoma" w:cs="Tahoma"/>
          <w:sz w:val="20"/>
          <w:szCs w:val="20"/>
          <w:lang w:val="cs-CZ"/>
        </w:rPr>
        <w:t xml:space="preserve"> požádat o kratší úvazek). </w:t>
      </w:r>
    </w:p>
    <w:p w14:paraId="134D1C61" w14:textId="5BA0E27C" w:rsidR="00465294" w:rsidRPr="00475D10" w:rsidRDefault="0046529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75D10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475D10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475D10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475D10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475D10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475D10">
        <w:rPr>
          <w:rFonts w:ascii="Tahoma" w:hAnsi="Tahoma" w:cs="Tahoma"/>
          <w:sz w:val="20"/>
          <w:szCs w:val="20"/>
          <w:lang w:val="cs-CZ"/>
        </w:rPr>
        <w:t>:</w:t>
      </w:r>
    </w:p>
    <w:p w14:paraId="1046674B" w14:textId="0D0EDE69" w:rsidR="00465294" w:rsidRPr="00475D10" w:rsidRDefault="00465294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475D10">
        <w:rPr>
          <w:rFonts w:ascii="Tahoma" w:hAnsi="Tahoma" w:cs="Tahoma"/>
          <w:sz w:val="20"/>
          <w:szCs w:val="20"/>
        </w:rPr>
        <w:t xml:space="preserve">platový tarif v rozmezí od </w:t>
      </w:r>
      <w:r w:rsidR="00475D10" w:rsidRPr="00475D10">
        <w:rPr>
          <w:rFonts w:ascii="Tahoma" w:hAnsi="Tahoma" w:cs="Tahoma"/>
          <w:sz w:val="20"/>
          <w:szCs w:val="20"/>
        </w:rPr>
        <w:t>25 190</w:t>
      </w:r>
      <w:r w:rsidRPr="00475D10">
        <w:rPr>
          <w:rFonts w:ascii="Tahoma" w:hAnsi="Tahoma" w:cs="Tahoma"/>
          <w:sz w:val="20"/>
          <w:szCs w:val="20"/>
        </w:rPr>
        <w:t xml:space="preserve"> Kč do </w:t>
      </w:r>
      <w:r w:rsidR="00475D10" w:rsidRPr="00475D10">
        <w:rPr>
          <w:rFonts w:ascii="Tahoma" w:hAnsi="Tahoma" w:cs="Tahoma"/>
          <w:noProof/>
          <w:sz w:val="20"/>
          <w:szCs w:val="20"/>
        </w:rPr>
        <w:t>36 210</w:t>
      </w:r>
      <w:r w:rsidRPr="00475D10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475D10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475D10">
        <w:rPr>
          <w:rFonts w:ascii="Tahoma" w:hAnsi="Tahoma" w:cs="Tahoma"/>
          <w:sz w:val="20"/>
          <w:szCs w:val="20"/>
        </w:rPr>
        <w:t>),</w:t>
      </w:r>
    </w:p>
    <w:p w14:paraId="77F5689B" w14:textId="027C30BE" w:rsidR="00465294" w:rsidRPr="00475D10" w:rsidRDefault="00465294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475D10">
        <w:rPr>
          <w:rFonts w:ascii="Tahoma" w:hAnsi="Tahoma" w:cs="Tahoma"/>
          <w:sz w:val="20"/>
          <w:szCs w:val="20"/>
        </w:rPr>
        <w:t xml:space="preserve">osobní příplatek v rozmezí od </w:t>
      </w:r>
      <w:r w:rsidRPr="00475D10">
        <w:rPr>
          <w:rFonts w:ascii="Tahoma" w:hAnsi="Tahoma" w:cs="Tahoma"/>
          <w:noProof/>
          <w:sz w:val="20"/>
          <w:szCs w:val="20"/>
        </w:rPr>
        <w:t>1</w:t>
      </w:r>
      <w:r w:rsidR="00475D10" w:rsidRPr="00475D10">
        <w:rPr>
          <w:rFonts w:ascii="Tahoma" w:hAnsi="Tahoma" w:cs="Tahoma"/>
          <w:noProof/>
          <w:sz w:val="20"/>
          <w:szCs w:val="20"/>
        </w:rPr>
        <w:t xml:space="preserve"> </w:t>
      </w:r>
      <w:r w:rsidRPr="00475D10">
        <w:rPr>
          <w:rFonts w:ascii="Tahoma" w:hAnsi="Tahoma" w:cs="Tahoma"/>
          <w:noProof/>
          <w:sz w:val="20"/>
          <w:szCs w:val="20"/>
        </w:rPr>
        <w:t>661</w:t>
      </w:r>
      <w:r w:rsidRPr="00475D10">
        <w:rPr>
          <w:rFonts w:ascii="Tahoma" w:hAnsi="Tahoma" w:cs="Tahoma"/>
          <w:sz w:val="20"/>
          <w:szCs w:val="20"/>
        </w:rPr>
        <w:t xml:space="preserve"> Kč do </w:t>
      </w:r>
      <w:r w:rsidRPr="00475D10">
        <w:rPr>
          <w:rFonts w:ascii="Tahoma" w:hAnsi="Tahoma" w:cs="Tahoma"/>
          <w:noProof/>
          <w:sz w:val="20"/>
          <w:szCs w:val="20"/>
        </w:rPr>
        <w:t>4</w:t>
      </w:r>
      <w:r w:rsidR="00475D10" w:rsidRPr="00475D10">
        <w:rPr>
          <w:rFonts w:ascii="Tahoma" w:hAnsi="Tahoma" w:cs="Tahoma"/>
          <w:noProof/>
          <w:sz w:val="20"/>
          <w:szCs w:val="20"/>
        </w:rPr>
        <w:t xml:space="preserve"> </w:t>
      </w:r>
      <w:r w:rsidRPr="00475D10">
        <w:rPr>
          <w:rFonts w:ascii="Tahoma" w:hAnsi="Tahoma" w:cs="Tahoma"/>
          <w:noProof/>
          <w:sz w:val="20"/>
          <w:szCs w:val="20"/>
        </w:rPr>
        <w:t>983</w:t>
      </w:r>
      <w:r w:rsidRPr="00475D10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475D10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475D10">
        <w:rPr>
          <w:rFonts w:ascii="Tahoma" w:hAnsi="Tahoma" w:cs="Tahoma"/>
          <w:sz w:val="20"/>
          <w:szCs w:val="20"/>
        </w:rPr>
        <w:t>,</w:t>
      </w:r>
    </w:p>
    <w:p w14:paraId="1CBB03A3" w14:textId="71669980" w:rsidR="00465294" w:rsidRPr="00475D10" w:rsidRDefault="00465294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475D10">
        <w:rPr>
          <w:rFonts w:ascii="Tahoma" w:hAnsi="Tahoma" w:cs="Tahoma"/>
          <w:sz w:val="20"/>
          <w:szCs w:val="20"/>
        </w:rPr>
        <w:t xml:space="preserve">zvláštní příplatek: </w:t>
      </w:r>
      <w:r w:rsidRPr="00475D10">
        <w:rPr>
          <w:rFonts w:ascii="Tahoma" w:hAnsi="Tahoma" w:cs="Tahoma"/>
          <w:noProof/>
          <w:sz w:val="20"/>
          <w:szCs w:val="20"/>
        </w:rPr>
        <w:t>není stanoven</w:t>
      </w:r>
      <w:r w:rsidRPr="00475D10">
        <w:rPr>
          <w:rFonts w:ascii="Tahoma" w:hAnsi="Tahoma" w:cs="Tahoma"/>
          <w:sz w:val="20"/>
          <w:szCs w:val="20"/>
        </w:rPr>
        <w:t>.</w:t>
      </w:r>
    </w:p>
    <w:p w14:paraId="4D874B79" w14:textId="77777777" w:rsidR="00465294" w:rsidRPr="00475D10" w:rsidRDefault="00465294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75D10">
        <w:rPr>
          <w:rFonts w:ascii="Tahoma" w:hAnsi="Tahoma" w:cs="Tahoma"/>
          <w:sz w:val="20"/>
          <w:szCs w:val="20"/>
          <w:lang w:val="cs-CZ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475D10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475D10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475D10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5A6730D4" w14:textId="77777777" w:rsidR="00465294" w:rsidRDefault="00465294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43C926FB" w14:textId="77777777" w:rsidR="00465294" w:rsidRPr="00475D10" w:rsidRDefault="00465294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75D10">
        <w:rPr>
          <w:rFonts w:ascii="Tahoma" w:hAnsi="Tahoma" w:cs="Tahoma"/>
          <w:sz w:val="20"/>
          <w:szCs w:val="20"/>
          <w:lang w:val="cs-CZ"/>
        </w:rPr>
        <w:lastRenderedPageBreak/>
        <w:t xml:space="preserve">Státnímu zaměstnanci náleží dle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služební místo činí </w:t>
      </w:r>
      <w:r w:rsidRPr="00475D10">
        <w:rPr>
          <w:rFonts w:ascii="Tahoma" w:hAnsi="Tahoma" w:cs="Tahoma"/>
          <w:noProof/>
          <w:sz w:val="20"/>
          <w:szCs w:val="20"/>
          <w:lang w:val="cs-CZ"/>
        </w:rPr>
        <w:t>31 360</w:t>
      </w:r>
      <w:r w:rsidRPr="00475D10">
        <w:rPr>
          <w:rFonts w:ascii="Tahoma" w:hAnsi="Tahoma" w:cs="Tahoma"/>
          <w:sz w:val="20"/>
          <w:szCs w:val="20"/>
          <w:lang w:val="cs-CZ"/>
        </w:rPr>
        <w:t xml:space="preserve"> Kč.</w:t>
      </w:r>
    </w:p>
    <w:p w14:paraId="16E94F97" w14:textId="77777777" w:rsidR="00465294" w:rsidRDefault="00465294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0F9F169F" w14:textId="06EF000A" w:rsidR="00465294" w:rsidRDefault="0046529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</w:p>
    <w:p w14:paraId="66D33BD4" w14:textId="77777777" w:rsidR="00475D10" w:rsidRDefault="00475D10" w:rsidP="00475D10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R</w:t>
      </w:r>
      <w:r w:rsidRPr="00475D10">
        <w:rPr>
          <w:rFonts w:ascii="Tahoma" w:hAnsi="Tahoma" w:cs="Tahoma"/>
          <w:sz w:val="20"/>
          <w:szCs w:val="20"/>
        </w:rPr>
        <w:t>ozhodování o nároku na dávky důchodového pojištění, jejich výši a výplatě</w:t>
      </w:r>
      <w:r>
        <w:rPr>
          <w:rFonts w:ascii="Tahoma" w:hAnsi="Tahoma" w:cs="Tahoma"/>
          <w:sz w:val="20"/>
          <w:szCs w:val="20"/>
        </w:rPr>
        <w:t>;</w:t>
      </w:r>
    </w:p>
    <w:p w14:paraId="5663E782" w14:textId="77777777" w:rsidR="00475D10" w:rsidRDefault="00475D10" w:rsidP="00475D10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V</w:t>
      </w:r>
      <w:r w:rsidRPr="00475D10">
        <w:rPr>
          <w:rFonts w:ascii="Tahoma" w:hAnsi="Tahoma" w:cs="Tahoma"/>
          <w:sz w:val="20"/>
          <w:szCs w:val="20"/>
        </w:rPr>
        <w:t>yhoto</w:t>
      </w:r>
      <w:r>
        <w:rPr>
          <w:rFonts w:ascii="Tahoma" w:hAnsi="Tahoma" w:cs="Tahoma"/>
          <w:sz w:val="20"/>
          <w:szCs w:val="20"/>
        </w:rPr>
        <w:t>vování</w:t>
      </w:r>
      <w:r w:rsidRPr="00475D10">
        <w:rPr>
          <w:rFonts w:ascii="Tahoma" w:hAnsi="Tahoma" w:cs="Tahoma"/>
          <w:sz w:val="20"/>
          <w:szCs w:val="20"/>
        </w:rPr>
        <w:t xml:space="preserve"> osobních listů důchodového pojištění a dokladu o výpočtu důchodu</w:t>
      </w:r>
      <w:r>
        <w:rPr>
          <w:rFonts w:ascii="Tahoma" w:hAnsi="Tahoma" w:cs="Tahoma"/>
          <w:sz w:val="20"/>
          <w:szCs w:val="20"/>
        </w:rPr>
        <w:t>;</w:t>
      </w:r>
    </w:p>
    <w:p w14:paraId="676830C3" w14:textId="77777777" w:rsidR="00475D10" w:rsidRDefault="00475D10" w:rsidP="00475D10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</w:t>
      </w:r>
      <w:r w:rsidRPr="00475D10">
        <w:rPr>
          <w:rFonts w:ascii="Tahoma" w:hAnsi="Tahoma" w:cs="Tahoma"/>
          <w:sz w:val="20"/>
          <w:szCs w:val="20"/>
        </w:rPr>
        <w:t>hodnocování nárokových podkladů a jejich případné došetřování</w:t>
      </w:r>
      <w:r>
        <w:rPr>
          <w:rFonts w:ascii="Tahoma" w:hAnsi="Tahoma" w:cs="Tahoma"/>
          <w:sz w:val="20"/>
          <w:szCs w:val="20"/>
        </w:rPr>
        <w:t>;</w:t>
      </w:r>
    </w:p>
    <w:p w14:paraId="140D5919" w14:textId="77777777" w:rsidR="00475D10" w:rsidRDefault="00475D10" w:rsidP="00475D10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R</w:t>
      </w:r>
      <w:r w:rsidRPr="00475D10">
        <w:rPr>
          <w:rFonts w:ascii="Tahoma" w:hAnsi="Tahoma" w:cs="Tahoma"/>
          <w:sz w:val="20"/>
          <w:szCs w:val="20"/>
        </w:rPr>
        <w:t>ozhodování o důchodových záležitostech na základě došlých doplňujících dokladů</w:t>
      </w:r>
      <w:r>
        <w:rPr>
          <w:rFonts w:ascii="Tahoma" w:hAnsi="Tahoma" w:cs="Tahoma"/>
          <w:sz w:val="20"/>
          <w:szCs w:val="20"/>
        </w:rPr>
        <w:t>;</w:t>
      </w:r>
    </w:p>
    <w:p w14:paraId="380EFD4A" w14:textId="46AA60F2" w:rsidR="00475D10" w:rsidRDefault="00475D10" w:rsidP="00475D10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V</w:t>
      </w:r>
      <w:r w:rsidRPr="00475D10">
        <w:rPr>
          <w:rFonts w:ascii="Tahoma" w:hAnsi="Tahoma" w:cs="Tahoma"/>
          <w:sz w:val="20"/>
          <w:szCs w:val="20"/>
        </w:rPr>
        <w:t xml:space="preserve">edení stanovené evidence a podkladů potřebných pro automatizované zpracování důchodové agendy apod. </w:t>
      </w:r>
    </w:p>
    <w:p w14:paraId="2BA3FEE6" w14:textId="1D3F928C" w:rsidR="00475D10" w:rsidRPr="00475D10" w:rsidRDefault="00475D10" w:rsidP="00475D1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75D10">
        <w:rPr>
          <w:rFonts w:ascii="Tahoma" w:hAnsi="Tahoma" w:cs="Tahoma"/>
          <w:sz w:val="20"/>
          <w:szCs w:val="20"/>
          <w:lang w:val="cs-CZ"/>
        </w:rPr>
        <w:t>Požadujeme:</w:t>
      </w:r>
    </w:p>
    <w:p w14:paraId="39E9DD72" w14:textId="77777777" w:rsidR="00475D10" w:rsidRDefault="00475D10" w:rsidP="00475D10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</w:t>
      </w:r>
      <w:r w:rsidRPr="00475D10">
        <w:rPr>
          <w:rFonts w:ascii="Tahoma" w:hAnsi="Tahoma" w:cs="Tahoma"/>
          <w:sz w:val="20"/>
          <w:szCs w:val="20"/>
        </w:rPr>
        <w:t>rientaci v problematice důchodového pojištění, organizaci a provádění sociálního zabezpečení, zejména ve vztahu k zákonu č. 155/1995 Sb., o důchodovém pojištění v platném znění a zákonu č. 582/1991 Sb., o organizaci a provádění sociálního zabezpečení, v platném znění</w:t>
      </w:r>
      <w:r>
        <w:rPr>
          <w:rFonts w:ascii="Tahoma" w:hAnsi="Tahoma" w:cs="Tahoma"/>
          <w:sz w:val="20"/>
          <w:szCs w:val="20"/>
        </w:rPr>
        <w:t>;</w:t>
      </w:r>
    </w:p>
    <w:p w14:paraId="0D0614C9" w14:textId="77777777" w:rsidR="00475D10" w:rsidRDefault="00475D10" w:rsidP="00475D10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U</w:t>
      </w:r>
      <w:r w:rsidRPr="00475D10">
        <w:rPr>
          <w:rFonts w:ascii="Tahoma" w:hAnsi="Tahoma" w:cs="Tahoma"/>
          <w:sz w:val="20"/>
          <w:szCs w:val="20"/>
        </w:rPr>
        <w:t>živatelskou znalost práce na PC</w:t>
      </w:r>
      <w:r>
        <w:rPr>
          <w:rFonts w:ascii="Tahoma" w:hAnsi="Tahoma" w:cs="Tahoma"/>
          <w:sz w:val="20"/>
          <w:szCs w:val="20"/>
        </w:rPr>
        <w:t>;</w:t>
      </w:r>
    </w:p>
    <w:p w14:paraId="4995B026" w14:textId="6445B051" w:rsidR="00475D10" w:rsidRPr="00475D10" w:rsidRDefault="00475D10" w:rsidP="00475D10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475D10">
        <w:rPr>
          <w:rFonts w:ascii="Tahoma" w:hAnsi="Tahoma" w:cs="Tahoma"/>
          <w:sz w:val="20"/>
          <w:szCs w:val="20"/>
        </w:rPr>
        <w:t>P</w:t>
      </w:r>
      <w:r w:rsidRPr="00475D10">
        <w:rPr>
          <w:rFonts w:ascii="Tahoma" w:hAnsi="Tahoma" w:cs="Tahoma"/>
          <w:sz w:val="20"/>
          <w:szCs w:val="20"/>
        </w:rPr>
        <w:t>reciznost a samostatnost.</w:t>
      </w:r>
    </w:p>
    <w:p w14:paraId="03A27150" w14:textId="10489305" w:rsidR="00465294" w:rsidRPr="00475D10" w:rsidRDefault="00465294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75D10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475D10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475D10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475D10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475D10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475D10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475D10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475D10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475D10">
        <w:rPr>
          <w:rFonts w:ascii="Tahoma" w:hAnsi="Tahoma" w:cs="Tahoma"/>
          <w:b/>
          <w:noProof/>
          <w:sz w:val="20"/>
          <w:szCs w:val="20"/>
          <w:lang w:val="cs-CZ"/>
        </w:rPr>
        <w:t>7.</w:t>
      </w:r>
      <w:r w:rsidR="00475D10" w:rsidRPr="00475D10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475D10">
        <w:rPr>
          <w:rFonts w:ascii="Tahoma" w:hAnsi="Tahoma" w:cs="Tahoma"/>
          <w:b/>
          <w:noProof/>
          <w:sz w:val="20"/>
          <w:szCs w:val="20"/>
          <w:lang w:val="cs-CZ"/>
        </w:rPr>
        <w:t>4.</w:t>
      </w:r>
      <w:r w:rsidR="00475D10" w:rsidRPr="00475D10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475D10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475D10">
        <w:rPr>
          <w:rFonts w:ascii="Tahoma" w:hAnsi="Tahoma" w:cs="Tahoma"/>
          <w:b/>
          <w:sz w:val="20"/>
          <w:szCs w:val="20"/>
          <w:lang w:val="cs-CZ"/>
        </w:rPr>
        <w:t>,</w:t>
      </w:r>
      <w:r w:rsidRPr="00475D10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09E1B1A1" w14:textId="77777777" w:rsidR="00465294" w:rsidRPr="00475D10" w:rsidRDefault="00465294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475D10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475D10">
        <w:rPr>
          <w:rFonts w:ascii="Tahoma" w:hAnsi="Tahoma" w:cs="Tahoma"/>
          <w:b/>
          <w:noProof/>
          <w:sz w:val="20"/>
          <w:szCs w:val="20"/>
        </w:rPr>
        <w:t>kariera@cssz.cz</w:t>
      </w:r>
      <w:r w:rsidRPr="00475D10">
        <w:rPr>
          <w:rFonts w:ascii="Tahoma" w:hAnsi="Tahoma" w:cs="Tahoma"/>
          <w:sz w:val="20"/>
          <w:szCs w:val="20"/>
        </w:rPr>
        <w:t>,</w:t>
      </w:r>
    </w:p>
    <w:p w14:paraId="32681D5E" w14:textId="77777777" w:rsidR="00465294" w:rsidRPr="00475D10" w:rsidRDefault="00465294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475D10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475D10">
        <w:rPr>
          <w:rFonts w:ascii="Tahoma" w:hAnsi="Tahoma" w:cs="Tahoma"/>
          <w:noProof/>
          <w:sz w:val="20"/>
          <w:szCs w:val="20"/>
        </w:rPr>
        <w:t>49KAIQ3</w:t>
      </w:r>
      <w:r w:rsidRPr="00475D10">
        <w:rPr>
          <w:rFonts w:ascii="Tahoma" w:hAnsi="Tahoma" w:cs="Tahoma"/>
          <w:sz w:val="20"/>
          <w:szCs w:val="20"/>
        </w:rPr>
        <w:t>),</w:t>
      </w:r>
    </w:p>
    <w:p w14:paraId="5F3B7B9C" w14:textId="77777777" w:rsidR="00465294" w:rsidRPr="00475D10" w:rsidRDefault="00465294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475D10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475D10">
        <w:rPr>
          <w:rFonts w:ascii="Tahoma" w:hAnsi="Tahoma" w:cs="Tahoma"/>
          <w:noProof/>
          <w:sz w:val="20"/>
          <w:szCs w:val="20"/>
        </w:rPr>
        <w:t>Česká správa sociálního zabezpečení</w:t>
      </w:r>
      <w:r w:rsidRPr="00475D10">
        <w:rPr>
          <w:rFonts w:ascii="Tahoma" w:hAnsi="Tahoma" w:cs="Tahoma"/>
          <w:sz w:val="20"/>
          <w:szCs w:val="20"/>
        </w:rPr>
        <w:t xml:space="preserve">, </w:t>
      </w:r>
      <w:r w:rsidRPr="00475D10">
        <w:rPr>
          <w:rFonts w:ascii="Tahoma" w:hAnsi="Tahoma" w:cs="Tahoma"/>
          <w:noProof/>
          <w:sz w:val="20"/>
          <w:szCs w:val="20"/>
        </w:rPr>
        <w:t>Křížová 25, 225 08 Praha 5</w:t>
      </w:r>
      <w:r w:rsidRPr="00475D10">
        <w:rPr>
          <w:rFonts w:ascii="Tahoma" w:hAnsi="Tahoma" w:cs="Tahoma"/>
          <w:sz w:val="20"/>
          <w:szCs w:val="20"/>
        </w:rPr>
        <w:t xml:space="preserve"> nebo</w:t>
      </w:r>
    </w:p>
    <w:p w14:paraId="0801EF0F" w14:textId="77777777" w:rsidR="00465294" w:rsidRPr="00475D10" w:rsidRDefault="00465294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475D10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4D3CCEB1" w14:textId="77777777" w:rsidR="00465294" w:rsidRPr="00475D10" w:rsidRDefault="00465294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75D10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30D237A4" w14:textId="77777777" w:rsidR="00465294" w:rsidRPr="0003051C" w:rsidRDefault="00465294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75D10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475D10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475D10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475D10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475D10">
        <w:rPr>
          <w:rFonts w:ascii="Tahoma" w:hAnsi="Tahoma" w:cs="Tahoma"/>
          <w:noProof/>
          <w:sz w:val="20"/>
          <w:szCs w:val="20"/>
          <w:lang w:val="cs-CZ"/>
        </w:rPr>
        <w:t>referent/ka sociálního zabezpečení</w:t>
      </w:r>
      <w:r w:rsidRPr="00475D10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475D10">
        <w:rPr>
          <w:rFonts w:ascii="Tahoma" w:hAnsi="Tahoma" w:cs="Tahoma"/>
          <w:noProof/>
          <w:sz w:val="20"/>
          <w:szCs w:val="20"/>
          <w:lang w:val="cs-CZ"/>
        </w:rPr>
        <w:t>Oddělení specializovaných agend</w:t>
      </w:r>
      <w:r w:rsidRPr="00475D10">
        <w:rPr>
          <w:rFonts w:ascii="Tahoma" w:hAnsi="Tahoma" w:cs="Tahoma"/>
          <w:sz w:val="20"/>
          <w:szCs w:val="20"/>
          <w:lang w:val="cs-CZ"/>
        </w:rPr>
        <w:t xml:space="preserve"> </w:t>
      </w:r>
      <w:r w:rsidRPr="00475D10">
        <w:rPr>
          <w:rFonts w:ascii="Tahoma" w:hAnsi="Tahoma" w:cs="Tahoma"/>
          <w:noProof/>
          <w:sz w:val="20"/>
          <w:szCs w:val="20"/>
          <w:lang w:val="cs-CZ"/>
        </w:rPr>
        <w:t>ústředí ČSSZ</w:t>
      </w:r>
      <w:r w:rsidRPr="00475D10">
        <w:rPr>
          <w:rFonts w:ascii="Tahoma" w:hAnsi="Tahoma" w:cs="Tahoma"/>
          <w:sz w:val="20"/>
          <w:szCs w:val="20"/>
          <w:lang w:val="cs-CZ"/>
        </w:rPr>
        <w:t>, ID </w:t>
      </w:r>
      <w:r w:rsidRPr="00475D10">
        <w:rPr>
          <w:rFonts w:ascii="Tahoma" w:hAnsi="Tahoma" w:cs="Tahoma"/>
          <w:noProof/>
          <w:sz w:val="20"/>
          <w:szCs w:val="20"/>
          <w:lang w:val="cs-CZ"/>
        </w:rPr>
        <w:t>12000726</w:t>
      </w:r>
      <w:r w:rsidRPr="00083F48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0BAD522B" w14:textId="77777777" w:rsidR="00465294" w:rsidRPr="00083F48" w:rsidRDefault="00465294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1335E8F5" w14:textId="77777777" w:rsidR="00465294" w:rsidRPr="00083F48" w:rsidRDefault="00465294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1636AE5D" w14:textId="77777777" w:rsidR="00465294" w:rsidRPr="00083F48" w:rsidRDefault="00465294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4ACBD178" w14:textId="77777777" w:rsidR="00465294" w:rsidRPr="00083F48" w:rsidRDefault="00465294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082FBE77" w14:textId="77777777" w:rsidR="00465294" w:rsidRPr="00083F48" w:rsidRDefault="00465294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2AAA94DA" w14:textId="77777777" w:rsidR="00465294" w:rsidRPr="00083F48" w:rsidRDefault="00465294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6D1D3CD2" w14:textId="77777777" w:rsidR="00465294" w:rsidRPr="00475D10" w:rsidRDefault="00465294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 xml:space="preserve">, příjmení a </w:t>
      </w:r>
      <w:r w:rsidRPr="00475D10">
        <w:rPr>
          <w:rFonts w:ascii="Tahoma" w:hAnsi="Tahoma" w:cs="Tahoma"/>
          <w:sz w:val="20"/>
          <w:szCs w:val="20"/>
          <w:lang w:val="cs-CZ"/>
        </w:rPr>
        <w:t>datum narození</w:t>
      </w:r>
      <w:r w:rsidRPr="00475D10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475D10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15B32506" w14:textId="77777777" w:rsidR="00465294" w:rsidRPr="00475D10" w:rsidRDefault="00465294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475D10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475D10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475D10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14A01DD7" w14:textId="77777777" w:rsidR="00465294" w:rsidRPr="00475D10" w:rsidRDefault="00465294" w:rsidP="00726316">
      <w:pPr>
        <w:jc w:val="both"/>
        <w:rPr>
          <w:rFonts w:ascii="Tahoma" w:hAnsi="Tahoma" w:cs="Tahoma"/>
          <w:sz w:val="20"/>
          <w:szCs w:val="20"/>
        </w:rPr>
      </w:pPr>
      <w:r w:rsidRPr="00475D10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475D10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475D10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475D10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475D10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475D10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475D10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475D10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5DA57F98" w14:textId="77777777" w:rsidR="00465294" w:rsidRPr="00475D10" w:rsidRDefault="00465294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475D10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475D10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475D10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311CD6CB" w14:textId="77777777" w:rsidR="00465294" w:rsidRDefault="00465294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75D10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</w:t>
      </w:r>
      <w:r w:rsidRPr="004A2057">
        <w:rPr>
          <w:rFonts w:ascii="Tahoma" w:hAnsi="Tahoma" w:cs="Tahoma"/>
          <w:sz w:val="20"/>
          <w:szCs w:val="20"/>
          <w:lang w:val="cs-CZ"/>
        </w:rPr>
        <w:t xml:space="preserve">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3A68E4CA" w14:textId="77777777" w:rsidR="00465294" w:rsidRPr="004A2057" w:rsidRDefault="00465294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651DF851" w14:textId="77777777" w:rsidR="00465294" w:rsidRPr="00633C73" w:rsidRDefault="00465294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49CC1A96" w14:textId="77777777" w:rsidR="00465294" w:rsidRDefault="00465294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3624BA32" w14:textId="77777777" w:rsidR="00465294" w:rsidRPr="00083F48" w:rsidRDefault="00465294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3A07D181" w14:textId="77777777" w:rsidR="00465294" w:rsidRPr="00083F48" w:rsidRDefault="00465294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58FD0453" w14:textId="77777777" w:rsidR="00465294" w:rsidRPr="00083F48" w:rsidRDefault="00465294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7D9BC269" w14:textId="77777777" w:rsidR="00465294" w:rsidRPr="00083F48" w:rsidRDefault="0046529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B7E2350" w14:textId="77777777" w:rsidR="00465294" w:rsidRDefault="0046529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90DBB39" w14:textId="77777777" w:rsidR="00475D10" w:rsidRDefault="00475D1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9D6E00F" w14:textId="77777777" w:rsidR="00475D10" w:rsidRDefault="00475D1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ED50A35" w14:textId="77777777" w:rsidR="00475D10" w:rsidRDefault="00475D1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31DCAB1" w14:textId="77777777" w:rsidR="00475D10" w:rsidRPr="00083F48" w:rsidRDefault="00475D1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11DA6EE" w14:textId="77777777" w:rsidR="00465294" w:rsidRPr="00475D10" w:rsidRDefault="0046529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75D10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3999BD65" w14:textId="77777777" w:rsidR="00465294" w:rsidRPr="00475D10" w:rsidRDefault="0046529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75D10">
        <w:rPr>
          <w:rFonts w:ascii="Tahoma" w:hAnsi="Tahoma" w:cs="Tahoma"/>
          <w:noProof/>
          <w:sz w:val="20"/>
          <w:szCs w:val="20"/>
          <w:lang w:val="cs-CZ"/>
        </w:rPr>
        <w:t>Bc. Aneta Pivrncová</w:t>
      </w:r>
    </w:p>
    <w:p w14:paraId="5A03A9BA" w14:textId="5A532C26" w:rsidR="00465294" w:rsidRPr="00475D10" w:rsidRDefault="0046529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75D10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475D10">
        <w:rPr>
          <w:rFonts w:ascii="Tahoma" w:hAnsi="Tahoma" w:cs="Tahoma"/>
          <w:sz w:val="20"/>
          <w:szCs w:val="20"/>
          <w:lang w:val="cs-CZ"/>
        </w:rPr>
        <w:t xml:space="preserve"> </w:t>
      </w:r>
      <w:r w:rsidRPr="00475D10">
        <w:rPr>
          <w:rFonts w:ascii="Tahoma" w:hAnsi="Tahoma" w:cs="Tahoma"/>
          <w:noProof/>
          <w:sz w:val="20"/>
          <w:szCs w:val="20"/>
          <w:lang w:val="cs-CZ"/>
        </w:rPr>
        <w:t>Oddělení správních činností pro státní službu</w:t>
      </w:r>
      <w:r w:rsidRPr="00475D10">
        <w:rPr>
          <w:rFonts w:ascii="Tahoma" w:hAnsi="Tahoma" w:cs="Tahoma"/>
          <w:sz w:val="20"/>
          <w:szCs w:val="20"/>
          <w:lang w:val="cs-CZ"/>
        </w:rPr>
        <w:t xml:space="preserve"> </w:t>
      </w:r>
      <w:r w:rsidRPr="00475D10">
        <w:rPr>
          <w:rFonts w:ascii="Tahoma" w:hAnsi="Tahoma" w:cs="Tahoma"/>
          <w:noProof/>
          <w:sz w:val="20"/>
          <w:szCs w:val="20"/>
          <w:lang w:val="cs-CZ"/>
        </w:rPr>
        <w:t>ústředí ČSSZ</w:t>
      </w:r>
    </w:p>
    <w:p w14:paraId="59931CD6" w14:textId="77777777" w:rsidR="00465294" w:rsidRPr="00475D10" w:rsidRDefault="0046529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75D10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475D10">
        <w:rPr>
          <w:rFonts w:ascii="Tahoma" w:hAnsi="Tahoma" w:cs="Tahoma"/>
          <w:noProof/>
          <w:sz w:val="20"/>
          <w:szCs w:val="20"/>
          <w:lang w:val="cs-CZ"/>
        </w:rPr>
        <w:t>257 062 651</w:t>
      </w:r>
    </w:p>
    <w:p w14:paraId="7BC61687" w14:textId="77777777" w:rsidR="00465294" w:rsidRPr="00475D10" w:rsidRDefault="0046529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75D10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475D10">
        <w:rPr>
          <w:rFonts w:ascii="Tahoma" w:hAnsi="Tahoma" w:cs="Tahoma"/>
          <w:noProof/>
          <w:sz w:val="20"/>
          <w:szCs w:val="20"/>
          <w:lang w:val="cs-CZ"/>
        </w:rPr>
        <w:t>aneta.pivrncova@cssz.cz</w:t>
      </w:r>
    </w:p>
    <w:p w14:paraId="795B429C" w14:textId="77777777" w:rsidR="00465294" w:rsidRPr="00475D10" w:rsidRDefault="0046529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D174765" w14:textId="77777777" w:rsidR="00465294" w:rsidRPr="00475D10" w:rsidRDefault="00465294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475D10">
        <w:rPr>
          <w:rFonts w:ascii="Tahoma" w:hAnsi="Tahoma" w:cs="Tahoma"/>
          <w:sz w:val="20"/>
          <w:szCs w:val="20"/>
          <w:lang w:val="cs-CZ"/>
        </w:rPr>
        <w:t>Pohovor před výběrovou komisí se v tomto výběrovém řízení neprovádí. S žadateli může být proveden pohovor před bezprostředně nadřízeným představeným.</w:t>
      </w:r>
    </w:p>
    <w:p w14:paraId="411AB6BF" w14:textId="77777777" w:rsidR="00465294" w:rsidRDefault="0046529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A623DBE" w14:textId="77777777" w:rsidR="00475D10" w:rsidRDefault="00475D1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D7BF3F6" w14:textId="77777777" w:rsidR="00475D10" w:rsidRDefault="00475D1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7F4F04D" w14:textId="77777777" w:rsidR="00475D10" w:rsidRPr="00475D10" w:rsidRDefault="00475D1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8E19B0C" w14:textId="77777777" w:rsidR="00465294" w:rsidRPr="00475D10" w:rsidRDefault="00465294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205F726" w14:textId="77777777" w:rsidR="00465294" w:rsidRPr="00475D10" w:rsidRDefault="00465294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475D10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465294" w:rsidRPr="00475D10" w14:paraId="35BC7A13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79E733D5" w14:textId="77777777" w:rsidR="00465294" w:rsidRPr="00475D10" w:rsidRDefault="00465294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475D1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475D10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475D1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František</w:t>
            </w:r>
            <w:r w:rsidRPr="00475D10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475D1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Boháček</w:t>
            </w:r>
          </w:p>
        </w:tc>
      </w:tr>
      <w:tr w:rsidR="00465294" w:rsidRPr="00475D10" w14:paraId="2111C1CD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1AA402F2" w14:textId="77777777" w:rsidR="00465294" w:rsidRPr="00475D10" w:rsidRDefault="00465294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475D1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ústřední ředitel ČSSZ</w:t>
            </w:r>
          </w:p>
        </w:tc>
      </w:tr>
      <w:tr w:rsidR="00465294" w:rsidRPr="00AE1B8B" w14:paraId="00883E73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41449EAE" w14:textId="77777777" w:rsidR="00465294" w:rsidRPr="00475D10" w:rsidRDefault="00465294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475D10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05D06EF7" w14:textId="77777777" w:rsidR="00465294" w:rsidRPr="00083F48" w:rsidRDefault="0046529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83D9B27" w14:textId="77777777" w:rsidR="00465294" w:rsidRPr="00083F48" w:rsidRDefault="0046529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E75E697" w14:textId="77777777" w:rsidR="00465294" w:rsidRDefault="0046529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C1C0AFA" w14:textId="77777777" w:rsidR="00465294" w:rsidRDefault="0046529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ADE125C" w14:textId="77777777" w:rsidR="00465294" w:rsidRDefault="0046529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472F884" w14:textId="77777777" w:rsidR="00465294" w:rsidRDefault="0046529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9B4900F" w14:textId="77777777" w:rsidR="00465294" w:rsidRDefault="0046529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F075A74" w14:textId="77777777" w:rsidR="00465294" w:rsidRPr="00176C27" w:rsidRDefault="00465294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4825E729" w14:textId="77777777" w:rsidR="00465294" w:rsidRPr="00176C27" w:rsidRDefault="00465294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7121F39F" w14:textId="77777777" w:rsidR="00465294" w:rsidRDefault="00465294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3E8C11E6" w14:textId="77777777" w:rsidR="00465294" w:rsidRDefault="00465294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1E977734" w14:textId="77777777" w:rsidR="00465294" w:rsidRDefault="00465294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33C4C6C8" w14:textId="77777777" w:rsidR="00465294" w:rsidRPr="002273E7" w:rsidRDefault="00465294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1F0AA5AC" w14:textId="77777777" w:rsidR="00465294" w:rsidRDefault="0046529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682881B" w14:textId="77777777" w:rsidR="00465294" w:rsidRDefault="0046529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8AC5EBC" w14:textId="77777777" w:rsidR="00465294" w:rsidRDefault="0046529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7BB0D90" w14:textId="77777777" w:rsidR="00465294" w:rsidRDefault="0046529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E044127" w14:textId="0E5F1E5E" w:rsidR="00465294" w:rsidRPr="00475D10" w:rsidRDefault="0046529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475D10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475D10">
        <w:rPr>
          <w:rFonts w:ascii="Tahoma" w:hAnsi="Tahoma" w:cs="Tahoma"/>
          <w:noProof/>
          <w:sz w:val="20"/>
          <w:szCs w:val="20"/>
          <w:lang w:val="cs-CZ"/>
        </w:rPr>
        <w:t>10.</w:t>
      </w:r>
      <w:r w:rsidR="00475D10" w:rsidRPr="00475D10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475D10">
        <w:rPr>
          <w:rFonts w:ascii="Tahoma" w:hAnsi="Tahoma" w:cs="Tahoma"/>
          <w:noProof/>
          <w:sz w:val="20"/>
          <w:szCs w:val="20"/>
          <w:lang w:val="cs-CZ"/>
        </w:rPr>
        <w:t>3.</w:t>
      </w:r>
      <w:r w:rsidR="00475D10" w:rsidRPr="00475D10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475D10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444447F7" w14:textId="77777777" w:rsidR="00465294" w:rsidRPr="00083F48" w:rsidRDefault="00465294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475D10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0A899D8F" w14:textId="77777777" w:rsidR="00465294" w:rsidRDefault="00465294" w:rsidP="00387B1A"/>
    <w:p w14:paraId="5C6E2DB8" w14:textId="77777777" w:rsidR="00465294" w:rsidRDefault="00465294" w:rsidP="00387B1A"/>
    <w:p w14:paraId="09DCE395" w14:textId="77777777" w:rsidR="00465294" w:rsidRDefault="00465294" w:rsidP="00387B1A">
      <w:pPr>
        <w:sectPr w:rsidR="00465294" w:rsidSect="00465294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7A1388A4" w14:textId="77777777" w:rsidR="00465294" w:rsidRDefault="00465294" w:rsidP="00387B1A"/>
    <w:sectPr w:rsidR="00465294" w:rsidSect="00465294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C4C94" w14:textId="77777777" w:rsidR="00A7739A" w:rsidRDefault="00A7739A" w:rsidP="00C87830">
      <w:pPr>
        <w:spacing w:after="0" w:line="240" w:lineRule="auto"/>
      </w:pPr>
      <w:r>
        <w:separator/>
      </w:r>
    </w:p>
  </w:endnote>
  <w:endnote w:type="continuationSeparator" w:id="0">
    <w:p w14:paraId="2FDF4B5F" w14:textId="77777777" w:rsidR="00A7739A" w:rsidRDefault="00A7739A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6FBBA" w14:textId="77777777" w:rsidR="00465294" w:rsidRDefault="00465294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2333E830" w14:textId="77777777" w:rsidR="00465294" w:rsidRDefault="0046529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4C563" w14:textId="77777777" w:rsidR="00465294" w:rsidRDefault="00465294">
    <w:pPr>
      <w:pStyle w:val="Zpat"/>
      <w:jc w:val="center"/>
    </w:pPr>
  </w:p>
  <w:p w14:paraId="5A45515D" w14:textId="77777777" w:rsidR="00465294" w:rsidRDefault="00465294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B056D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255BFE0A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2CE55" w14:textId="77777777" w:rsidR="00F35E9F" w:rsidRDefault="00F35E9F">
    <w:pPr>
      <w:pStyle w:val="Zpat"/>
      <w:jc w:val="center"/>
    </w:pPr>
  </w:p>
  <w:p w14:paraId="33323FB0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64518" w14:textId="77777777" w:rsidR="00A7739A" w:rsidRDefault="00A7739A" w:rsidP="00C87830">
      <w:pPr>
        <w:spacing w:after="0" w:line="240" w:lineRule="auto"/>
      </w:pPr>
      <w:r>
        <w:separator/>
      </w:r>
    </w:p>
  </w:footnote>
  <w:footnote w:type="continuationSeparator" w:id="0">
    <w:p w14:paraId="6A39CF43" w14:textId="77777777" w:rsidR="00A7739A" w:rsidRDefault="00A7739A" w:rsidP="00C87830">
      <w:pPr>
        <w:spacing w:after="0" w:line="240" w:lineRule="auto"/>
      </w:pPr>
      <w:r>
        <w:continuationSeparator/>
      </w:r>
    </w:p>
  </w:footnote>
  <w:footnote w:id="1">
    <w:p w14:paraId="2E48DB87" w14:textId="77777777" w:rsidR="00465294" w:rsidRPr="00C80715" w:rsidRDefault="00465294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3C1A9E30" w14:textId="77777777" w:rsidR="00465294" w:rsidRPr="00C80715" w:rsidRDefault="00465294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6433709A" w14:textId="77777777" w:rsidR="00465294" w:rsidRPr="00B53290" w:rsidRDefault="00465294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2473A3A1" w14:textId="77777777" w:rsidR="00465294" w:rsidRPr="00B53290" w:rsidRDefault="00465294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03592F9C" w14:textId="77777777" w:rsidR="00465294" w:rsidRPr="00BC46D8" w:rsidRDefault="00465294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0F84182A" w14:textId="77777777" w:rsidR="00465294" w:rsidRPr="002273E7" w:rsidRDefault="00465294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599FC857" w14:textId="77777777" w:rsidR="00465294" w:rsidRPr="001862C1" w:rsidRDefault="00465294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61D59D93" w14:textId="77777777" w:rsidR="00465294" w:rsidRPr="0003051C" w:rsidRDefault="00465294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75B3E" w14:textId="77777777" w:rsidR="00465294" w:rsidRDefault="0046529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6432" behindDoc="1" locked="0" layoutInCell="1" allowOverlap="1" wp14:anchorId="3898D155" wp14:editId="59A37C26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699110975" name="Obrázek 16991109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6FDEA893" wp14:editId="4BF60963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50641341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F4EA4" w14:textId="77777777" w:rsidR="00465294" w:rsidRDefault="0046529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8D2E9B7" wp14:editId="0E5CE7A7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922222542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D4CBA0" w14:textId="77777777" w:rsidR="00465294" w:rsidRDefault="0046529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8B076D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Česká správa sociálního zabezpečení</w:t>
                          </w:r>
                        </w:p>
                        <w:p w14:paraId="2494AD0B" w14:textId="77777777" w:rsidR="00465294" w:rsidRPr="00CD0B12" w:rsidRDefault="0046529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76BF3265" w14:textId="77777777" w:rsidR="00465294" w:rsidRPr="00CD0B12" w:rsidRDefault="0046529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8B076D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Křížová 25, 225 08 Praha 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D2E9B7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5ED4CBA0" w14:textId="77777777" w:rsidR="00465294" w:rsidRDefault="0046529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8B076D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Česká správa sociálního zabezpečení</w:t>
                    </w:r>
                  </w:p>
                  <w:p w14:paraId="2494AD0B" w14:textId="77777777" w:rsidR="00465294" w:rsidRPr="00CD0B12" w:rsidRDefault="0046529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76BF3265" w14:textId="77777777" w:rsidR="00465294" w:rsidRPr="00CD0B12" w:rsidRDefault="00465294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8B076D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Křížová 25, 225 08 Praha 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1D2FA0CD" wp14:editId="4738959D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04928316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7EE73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60D08A44" wp14:editId="3B553190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4E5B3981" wp14:editId="1CB9DBB0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6584F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212DAFE7" wp14:editId="70C1F6E6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1104CEC" w14:textId="77777777" w:rsidR="000C0E14" w:rsidRDefault="00A704AA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7963D5E5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06119C12" w14:textId="77777777" w:rsidR="000C0E14" w:rsidRPr="00CD0B12" w:rsidRDefault="00A704AA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2DAFE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51104CEC" w14:textId="77777777" w:rsidR="000C0E14" w:rsidRDefault="00A704AA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7963D5E5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06119C12" w14:textId="77777777" w:rsidR="000C0E14" w:rsidRPr="00CD0B12" w:rsidRDefault="00A704AA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5C29C86B" wp14:editId="49FA9C3E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0D80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D5148"/>
    <w:rsid w:val="003E4D1D"/>
    <w:rsid w:val="003F27C8"/>
    <w:rsid w:val="00402CB6"/>
    <w:rsid w:val="00440B05"/>
    <w:rsid w:val="00465294"/>
    <w:rsid w:val="00475C01"/>
    <w:rsid w:val="00475D10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5D7209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3568E"/>
    <w:rsid w:val="00A704AA"/>
    <w:rsid w:val="00A71BB6"/>
    <w:rsid w:val="00A738E0"/>
    <w:rsid w:val="00A7739A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26F85"/>
    <w:rsid w:val="00C34D07"/>
    <w:rsid w:val="00C50BB8"/>
    <w:rsid w:val="00C565E3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73EFD"/>
    <w:rsid w:val="00D831F0"/>
    <w:rsid w:val="00D86544"/>
    <w:rsid w:val="00D92B5D"/>
    <w:rsid w:val="00D9441D"/>
    <w:rsid w:val="00DC626E"/>
    <w:rsid w:val="00DE29EE"/>
    <w:rsid w:val="00DF14A6"/>
    <w:rsid w:val="00E76588"/>
    <w:rsid w:val="00E80681"/>
    <w:rsid w:val="00E819D6"/>
    <w:rsid w:val="00E8775F"/>
    <w:rsid w:val="00EC6A4E"/>
    <w:rsid w:val="00EE2A94"/>
    <w:rsid w:val="00EE2D28"/>
    <w:rsid w:val="00F04E49"/>
    <w:rsid w:val="00F1625D"/>
    <w:rsid w:val="00F35E9F"/>
    <w:rsid w:val="00F85DE3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00C501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1146</Words>
  <Characters>6764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Pivrncová Aneta (ČSSZ 05)</cp:lastModifiedBy>
  <cp:revision>4</cp:revision>
  <cp:lastPrinted>2026-03-10T09:00:00Z</cp:lastPrinted>
  <dcterms:created xsi:type="dcterms:W3CDTF">2026-03-10T08:53:00Z</dcterms:created>
  <dcterms:modified xsi:type="dcterms:W3CDTF">2026-03-10T09:01:00Z</dcterms:modified>
</cp:coreProperties>
</file>